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A3" w:rsidRDefault="00705CA3" w:rsidP="00705CA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ATA 009/2020</w:t>
      </w:r>
    </w:p>
    <w:p w:rsidR="00797DF0" w:rsidRPr="00FF586C" w:rsidRDefault="00705CA3" w:rsidP="00C63FEB">
      <w:pPr>
        <w:jc w:val="both"/>
      </w:pPr>
      <w:r w:rsidRPr="00FF586C">
        <w:rPr>
          <w:rFonts w:ascii="Times New Roman" w:hAnsi="Times New Roman" w:cs="Times New Roman"/>
        </w:rPr>
        <w:t xml:space="preserve">Aos dois dias do mês de junho de 2020 a Câmara Municipal de Vereadores se reúne para mais uma Sessão Ordinária, Presidente comentou que depois de quatro sessões virtuais, ele juntamente com a Mesa Diretora resolveram aos poucos ir retornando as sessões presenciais, pediu para que todos se mantenham de máscara atendendo as exigências  da Secretaria da Saúde e dos Decretos. O Presidente convidou a todos para fazer um minuto de silêncio em homenagem ao menino Rafael Mateus </w:t>
      </w:r>
      <w:proofErr w:type="spellStart"/>
      <w:r w:rsidRPr="00FF586C">
        <w:rPr>
          <w:rFonts w:ascii="Times New Roman" w:hAnsi="Times New Roman" w:cs="Times New Roman"/>
        </w:rPr>
        <w:t>Winkes</w:t>
      </w:r>
      <w:proofErr w:type="spellEnd"/>
      <w:r w:rsidRPr="00FF586C">
        <w:rPr>
          <w:rFonts w:ascii="Times New Roman" w:hAnsi="Times New Roman" w:cs="Times New Roman"/>
        </w:rPr>
        <w:t>, em seguida convidou a todos para a oração do Pai Nosso, após a oração o Presidente coloca em votação a ata número 0</w:t>
      </w:r>
      <w:r w:rsidR="00C63FEB" w:rsidRPr="00FF586C">
        <w:rPr>
          <w:rFonts w:ascii="Times New Roman" w:hAnsi="Times New Roman" w:cs="Times New Roman"/>
        </w:rPr>
        <w:t>0</w:t>
      </w:r>
      <w:r w:rsidRPr="00FF586C">
        <w:rPr>
          <w:rFonts w:ascii="Times New Roman" w:hAnsi="Times New Roman" w:cs="Times New Roman"/>
        </w:rPr>
        <w:t>4/</w:t>
      </w:r>
      <w:r w:rsidR="00C63FEB" w:rsidRPr="00FF586C">
        <w:rPr>
          <w:rFonts w:ascii="Times New Roman" w:hAnsi="Times New Roman" w:cs="Times New Roman"/>
        </w:rPr>
        <w:t>2020 da última Sessão O</w:t>
      </w:r>
      <w:r w:rsidRPr="00FF586C">
        <w:rPr>
          <w:rFonts w:ascii="Times New Roman" w:hAnsi="Times New Roman" w:cs="Times New Roman"/>
        </w:rPr>
        <w:t>rdinária onde a mesma foi aprovada por unanimidade, o</w:t>
      </w:r>
      <w:r w:rsidR="00C63FEB" w:rsidRPr="00FF586C">
        <w:rPr>
          <w:rFonts w:ascii="Times New Roman" w:hAnsi="Times New Roman" w:cs="Times New Roman"/>
        </w:rPr>
        <w:t xml:space="preserve"> Presi</w:t>
      </w:r>
      <w:r w:rsidRPr="00FF586C">
        <w:rPr>
          <w:rFonts w:ascii="Times New Roman" w:hAnsi="Times New Roman" w:cs="Times New Roman"/>
        </w:rPr>
        <w:t>dente coloca em votação as atas</w:t>
      </w:r>
      <w:r w:rsidR="00C63FEB" w:rsidRPr="00FF586C">
        <w:rPr>
          <w:rFonts w:ascii="Times New Roman" w:hAnsi="Times New Roman" w:cs="Times New Roman"/>
        </w:rPr>
        <w:t xml:space="preserve"> 005/2020, 006/2020, 007/2020 e 008/2020 das Sessões Virtuais onde as mesmas foram aprovadas por unanimidade. N</w:t>
      </w:r>
      <w:r w:rsidRPr="00FF586C">
        <w:rPr>
          <w:rFonts w:ascii="Times New Roman" w:hAnsi="Times New Roman" w:cs="Times New Roman"/>
        </w:rPr>
        <w:t xml:space="preserve">a </w:t>
      </w:r>
      <w:proofErr w:type="spellStart"/>
      <w:r w:rsidRPr="00FF586C">
        <w:rPr>
          <w:rFonts w:ascii="Times New Roman" w:hAnsi="Times New Roman" w:cs="Times New Roman"/>
        </w:rPr>
        <w:t>sequência</w:t>
      </w:r>
      <w:proofErr w:type="spellEnd"/>
      <w:r w:rsidRPr="00FF586C">
        <w:rPr>
          <w:rFonts w:ascii="Times New Roman" w:hAnsi="Times New Roman" w:cs="Times New Roman"/>
        </w:rPr>
        <w:t xml:space="preserve"> o Presidente pede para que seja feita a leitura dos Ofícios Recebidos e do Parecer da Comissão Permanente de Pareceres, após a leitura o Presidente pede para que seja feita a leitura do </w:t>
      </w:r>
      <w:r w:rsidR="00C63FEB" w:rsidRPr="00FF586C">
        <w:rPr>
          <w:rFonts w:ascii="Times New Roman" w:hAnsi="Times New Roman" w:cs="Times New Roman"/>
          <w:b/>
        </w:rPr>
        <w:t>Projeto 028</w:t>
      </w:r>
      <w:r w:rsidRPr="00FF586C">
        <w:rPr>
          <w:rFonts w:ascii="Times New Roman" w:hAnsi="Times New Roman" w:cs="Times New Roman"/>
          <w:b/>
        </w:rPr>
        <w:t>/2020</w:t>
      </w:r>
      <w:r w:rsidRPr="00FF586C">
        <w:rPr>
          <w:rFonts w:ascii="Times New Roman" w:hAnsi="Times New Roman" w:cs="Times New Roman"/>
        </w:rPr>
        <w:t xml:space="preserve"> onde após a leitura o Presidente coloca em discussão neste momento com a palavra </w:t>
      </w:r>
      <w:r w:rsidRPr="00FF586C">
        <w:rPr>
          <w:rFonts w:ascii="Times New Roman" w:hAnsi="Times New Roman" w:cs="Times New Roman"/>
          <w:b/>
        </w:rPr>
        <w:t>Vereador</w:t>
      </w:r>
      <w:r w:rsidR="00C63FEB" w:rsidRPr="00FF586C">
        <w:rPr>
          <w:rFonts w:ascii="Times New Roman" w:hAnsi="Times New Roman" w:cs="Times New Roman"/>
          <w:b/>
        </w:rPr>
        <w:t xml:space="preserve"> Alessandro: </w:t>
      </w:r>
      <w:r w:rsidR="00C63FEB" w:rsidRPr="00FF586C">
        <w:rPr>
          <w:rFonts w:ascii="Times New Roman" w:hAnsi="Times New Roman" w:cs="Times New Roman"/>
        </w:rPr>
        <w:t>saudou a todos, comentou que este projeto</w:t>
      </w:r>
      <w:r w:rsidR="00A8266F" w:rsidRPr="00FF586C">
        <w:rPr>
          <w:rFonts w:ascii="Times New Roman" w:hAnsi="Times New Roman" w:cs="Times New Roman"/>
        </w:rPr>
        <w:t xml:space="preserve">  </w:t>
      </w:r>
      <w:r w:rsidR="007B7C69" w:rsidRPr="00FF586C">
        <w:rPr>
          <w:rFonts w:ascii="Times New Roman" w:hAnsi="Times New Roman" w:cs="Times New Roman"/>
        </w:rPr>
        <w:t xml:space="preserve">é </w:t>
      </w:r>
      <w:r w:rsidR="00BE2E57" w:rsidRPr="00FF586C">
        <w:rPr>
          <w:rFonts w:ascii="Times New Roman" w:hAnsi="Times New Roman" w:cs="Times New Roman"/>
        </w:rPr>
        <w:t xml:space="preserve"> suma importância, que todos já conhecem pois já veio a esta casa nos outros anos, comentou que esteve trabalhando na Secretaria da Agricultura  onde foi mandado um projeto igual a este e foi aprovado pelos colegas vereadores, comentou que quando estava a frente da Secretaria da Agricultura foi feito um processo licitatório no valor de cento e poucos reais a hora</w:t>
      </w:r>
      <w:r w:rsidR="00C2699E" w:rsidRPr="00FF586C">
        <w:rPr>
          <w:rFonts w:ascii="Times New Roman" w:hAnsi="Times New Roman" w:cs="Times New Roman"/>
        </w:rPr>
        <w:t xml:space="preserve"> e o agricultor entrava com uma contra partida de 50% e os outros 50% a Prefeitura, comentou que o pessoal da Secretaria da Agricultura precisava se deslocar até o banco para efetuar o pagamento, e que agora será diferente pois será feito na Secretaria da Fazenda, e que isso é  muito importante pois agora o agricultor chega faz sua ficha de inscrição atendendo os requisitos, relatou que o Presidente comentou hoje na rádio sobre este projeto onde o agricultor terá a máquina por 4 horas, onde duas ele paga e duas ele ganha, onde ele determina os trabalhos que precisam ser feitos na propriedade, e que isso vem a favorecer muito o agricultor, pediu para que todos aprovem novamente este projeto como já fizeram nos outros anos, e juntamente com a Secretaria da Agricultura possam ser feitos vários que possam favorecer os agricultores. Na continuidade se manifestou o </w:t>
      </w:r>
      <w:r w:rsidR="00C2699E" w:rsidRPr="00FF586C">
        <w:rPr>
          <w:rFonts w:ascii="Times New Roman" w:hAnsi="Times New Roman" w:cs="Times New Roman"/>
          <w:b/>
        </w:rPr>
        <w:t>Vereador Nelson</w:t>
      </w:r>
      <w:r w:rsidR="00C2699E" w:rsidRPr="00FF586C">
        <w:rPr>
          <w:rFonts w:ascii="Times New Roman" w:hAnsi="Times New Roman" w:cs="Times New Roman"/>
        </w:rPr>
        <w:t>: saudou a todos,  comentou que o projeto sem dúvida é bom, mas que ele acha desnecessário, pois a Secretaria da Agricultura foi beneficiada</w:t>
      </w:r>
      <w:r w:rsidR="00B72FAD" w:rsidRPr="00FF586C">
        <w:rPr>
          <w:rFonts w:ascii="Times New Roman" w:hAnsi="Times New Roman" w:cs="Times New Roman"/>
        </w:rPr>
        <w:t xml:space="preserve"> com uma retro escavadeira que o mesmo conseguiu com o Ministro Osmar Terra, comentou que não seria necessário fazer tendo a máquina da Secretaria da Agricultura com um custo bem menor sendo horas gratuitas, </w:t>
      </w:r>
      <w:r w:rsidR="00C2699E" w:rsidRPr="00FF586C">
        <w:rPr>
          <w:rFonts w:ascii="Times New Roman" w:hAnsi="Times New Roman" w:cs="Times New Roman"/>
        </w:rPr>
        <w:t xml:space="preserve"> </w:t>
      </w:r>
      <w:r w:rsidR="00B72FAD" w:rsidRPr="00FF586C">
        <w:rPr>
          <w:rFonts w:ascii="Times New Roman" w:hAnsi="Times New Roman" w:cs="Times New Roman"/>
        </w:rPr>
        <w:t xml:space="preserve">e que não tem como o Executivo dizer que não tem como fazer horas máquinas de graça, </w:t>
      </w:r>
      <w:r w:rsidR="005255CB" w:rsidRPr="00FF586C">
        <w:rPr>
          <w:rFonts w:ascii="Times New Roman" w:hAnsi="Times New Roman" w:cs="Times New Roman"/>
        </w:rPr>
        <w:t xml:space="preserve">comentou que não é contra este projeto, mas se não tivesse essa máquina na Secretaria da Agricultura ele até concorda, e que se veio para a Secretaria da Agricultura é para fazer horas gratuitas para os agricultores, e que quer que o Executivo reveja isso, e ressaltou que não é contrário ao projeto, pediu para que esta máquina seja </w:t>
      </w:r>
      <w:proofErr w:type="spellStart"/>
      <w:r w:rsidR="005255CB" w:rsidRPr="00FF586C">
        <w:rPr>
          <w:rFonts w:ascii="Times New Roman" w:hAnsi="Times New Roman" w:cs="Times New Roman"/>
        </w:rPr>
        <w:t>adesivada</w:t>
      </w:r>
      <w:proofErr w:type="spellEnd"/>
      <w:r w:rsidR="005255CB" w:rsidRPr="00FF586C">
        <w:rPr>
          <w:rFonts w:ascii="Times New Roman" w:hAnsi="Times New Roman" w:cs="Times New Roman"/>
        </w:rPr>
        <w:t xml:space="preserve"> da Secretaria da Agricultura, pois o que vem para a Agricultura tem que ser usada só na Agricultura não tem que fazer estrada pública nem nada, </w:t>
      </w:r>
      <w:r w:rsidR="00FF586C" w:rsidRPr="00FF586C">
        <w:rPr>
          <w:rFonts w:ascii="Times New Roman" w:hAnsi="Times New Roman" w:cs="Times New Roman"/>
        </w:rPr>
        <w:t xml:space="preserve">e que este é um erro que tem que ser corrigido, mas que quer que os vereadores aprovem este projeto. Como ninguém mais quis se manifestar o Presidente coloca em votação sendo o </w:t>
      </w:r>
      <w:r w:rsidR="00FF586C" w:rsidRPr="00FF586C">
        <w:rPr>
          <w:rFonts w:ascii="Times New Roman" w:hAnsi="Times New Roman" w:cs="Times New Roman"/>
          <w:b/>
        </w:rPr>
        <w:t>Projeto 028/2020 aprovado por unanimidade</w:t>
      </w:r>
      <w:r w:rsidR="00FF586C" w:rsidRPr="00FF586C">
        <w:rPr>
          <w:rFonts w:ascii="Times New Roman" w:hAnsi="Times New Roman" w:cs="Times New Roman"/>
        </w:rPr>
        <w:t xml:space="preserve">. O Presidente pede que seja feita a leitura do Projeto 029/2020, após a leitura o Presidente coloca em discussão mas ninguém quis se manifestar sendo assim o Presidente coloca em votação sendo o </w:t>
      </w:r>
      <w:r w:rsidR="00FF586C" w:rsidRPr="00FF586C">
        <w:rPr>
          <w:rFonts w:ascii="Times New Roman" w:hAnsi="Times New Roman" w:cs="Times New Roman"/>
          <w:b/>
        </w:rPr>
        <w:t>Projeto 029/2020 aprovado por unanimidade</w:t>
      </w:r>
      <w:r w:rsidR="00FF586C" w:rsidRPr="00FF586C">
        <w:rPr>
          <w:rFonts w:ascii="Times New Roman" w:hAnsi="Times New Roman" w:cs="Times New Roman"/>
        </w:rPr>
        <w:t xml:space="preserve">. Como não havia mais matérias do Poder executivo nem do Poder Legislativo, passou-se para as explicações pessoais onde os vereadores: João, Dirceu, Nilson, Leonir, Ivaldo, Alessandro, José, Leandro e Nelson não quiseram se manifestar, sendo assim o Presidente dá por encerrada a sessão marcando a próxima para o dia 16/06 do corrente ano, para constar eu </w:t>
      </w:r>
      <w:proofErr w:type="spellStart"/>
      <w:r w:rsidR="00FF586C" w:rsidRPr="00FF586C">
        <w:rPr>
          <w:rFonts w:ascii="Times New Roman" w:hAnsi="Times New Roman" w:cs="Times New Roman"/>
        </w:rPr>
        <w:t>Francieli</w:t>
      </w:r>
      <w:proofErr w:type="spellEnd"/>
      <w:r w:rsidR="00FF586C" w:rsidRPr="00FF586C">
        <w:rPr>
          <w:rFonts w:ascii="Times New Roman" w:hAnsi="Times New Roman" w:cs="Times New Roman"/>
        </w:rPr>
        <w:t xml:space="preserve"> Aparecida </w:t>
      </w:r>
      <w:proofErr w:type="spellStart"/>
      <w:r w:rsidR="00FF586C" w:rsidRPr="00FF586C">
        <w:rPr>
          <w:rFonts w:ascii="Times New Roman" w:hAnsi="Times New Roman" w:cs="Times New Roman"/>
        </w:rPr>
        <w:t>Diotti</w:t>
      </w:r>
      <w:proofErr w:type="spellEnd"/>
      <w:r w:rsidR="00FF586C" w:rsidRPr="00FF586C">
        <w:rPr>
          <w:rFonts w:ascii="Times New Roman" w:hAnsi="Times New Roman" w:cs="Times New Roman"/>
        </w:rPr>
        <w:t xml:space="preserve"> Ferraz lavrei esta ata que após lida será assinada por todos.</w:t>
      </w:r>
    </w:p>
    <w:p w:rsidR="00C63FEB" w:rsidRPr="00FF586C" w:rsidRDefault="00C63FEB">
      <w:pPr>
        <w:jc w:val="both"/>
      </w:pPr>
    </w:p>
    <w:sectPr w:rsidR="00C63FEB" w:rsidRPr="00FF586C" w:rsidSect="00FF586C">
      <w:pgSz w:w="11906" w:h="16838"/>
      <w:pgMar w:top="42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705CA3"/>
    <w:rsid w:val="003C3ECD"/>
    <w:rsid w:val="005255CB"/>
    <w:rsid w:val="00550C7B"/>
    <w:rsid w:val="006F38A4"/>
    <w:rsid w:val="00705CA3"/>
    <w:rsid w:val="00797DF0"/>
    <w:rsid w:val="007B7C69"/>
    <w:rsid w:val="00A8266F"/>
    <w:rsid w:val="00B72FAD"/>
    <w:rsid w:val="00BE2E57"/>
    <w:rsid w:val="00C2699E"/>
    <w:rsid w:val="00C63FEB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CAMARA-02</dc:creator>
  <cp:lastModifiedBy>CAMARA-02</cp:lastModifiedBy>
  <cp:revision>1</cp:revision>
  <dcterms:created xsi:type="dcterms:W3CDTF">2020-06-16T10:52:00Z</dcterms:created>
  <dcterms:modified xsi:type="dcterms:W3CDTF">2020-06-16T13:57:00Z</dcterms:modified>
</cp:coreProperties>
</file>